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2775C" w14:textId="26020E32" w:rsidR="00236AC6" w:rsidRPr="00236AC6" w:rsidRDefault="00E36989" w:rsidP="0065396E">
      <w:pPr>
        <w:jc w:val="center"/>
        <w:rPr>
          <w:rFonts w:ascii="Century Gothic" w:hAnsi="Century Gothic"/>
          <w:b/>
          <w:bCs/>
          <w:sz w:val="44"/>
          <w:szCs w:val="44"/>
        </w:rPr>
      </w:pPr>
      <w:r>
        <w:rPr>
          <w:rFonts w:ascii="Century Gothic" w:hAnsi="Century Gothic"/>
          <w:b/>
          <w:bCs/>
          <w:sz w:val="44"/>
          <w:szCs w:val="44"/>
        </w:rPr>
        <w:t>Second Grade</w:t>
      </w:r>
      <w:r w:rsidR="00304957" w:rsidRPr="00304957">
        <w:rPr>
          <w:rFonts w:ascii="Century Gothic" w:hAnsi="Century Gothic"/>
          <w:b/>
          <w:bCs/>
          <w:sz w:val="44"/>
          <w:szCs w:val="44"/>
        </w:rPr>
        <w:t xml:space="preserve"> STEM Ideas – Week 2</w:t>
      </w:r>
    </w:p>
    <w:tbl>
      <w:tblPr>
        <w:tblStyle w:val="TableGrid"/>
        <w:tblW w:w="11340" w:type="dxa"/>
        <w:tblInd w:w="-905" w:type="dxa"/>
        <w:tblLook w:val="04A0" w:firstRow="1" w:lastRow="0" w:firstColumn="1" w:lastColumn="0" w:noHBand="0" w:noVBand="1"/>
      </w:tblPr>
      <w:tblGrid>
        <w:gridCol w:w="3995"/>
        <w:gridCol w:w="7345"/>
      </w:tblGrid>
      <w:tr w:rsidR="00236AC6" w14:paraId="17A3CE73" w14:textId="77777777" w:rsidTr="00236AC6">
        <w:tc>
          <w:tcPr>
            <w:tcW w:w="3995" w:type="dxa"/>
          </w:tcPr>
          <w:p w14:paraId="194C357A" w14:textId="77777777" w:rsidR="00236AC6" w:rsidRDefault="007A41BE" w:rsidP="00236AC6">
            <w:pPr>
              <w:jc w:val="center"/>
              <w:rPr>
                <w:rFonts w:ascii="Century Gothic" w:hAnsi="Century Gothic"/>
                <w:b/>
                <w:bCs/>
                <w:sz w:val="52"/>
                <w:szCs w:val="52"/>
              </w:rPr>
            </w:pPr>
            <w:r>
              <w:rPr>
                <w:rFonts w:ascii="Century Gothic" w:hAnsi="Century Gothic"/>
                <w:b/>
                <w:bCs/>
                <w:sz w:val="52"/>
                <w:szCs w:val="52"/>
              </w:rPr>
              <w:t>Spring Umbrellas</w:t>
            </w:r>
          </w:p>
          <w:p w14:paraId="46DC774A" w14:textId="0651791F" w:rsidR="007A41BE" w:rsidRDefault="007A41BE" w:rsidP="00236AC6">
            <w:pPr>
              <w:jc w:val="center"/>
              <w:rPr>
                <w:rFonts w:ascii="Century Gothic" w:hAnsi="Century Gothic"/>
                <w:sz w:val="24"/>
                <w:szCs w:val="24"/>
              </w:rPr>
            </w:pPr>
            <w:r w:rsidRPr="00E402D1">
              <w:rPr>
                <w:rFonts w:ascii="Century Gothic" w:hAnsi="Century Gothic"/>
                <w:sz w:val="24"/>
                <w:szCs w:val="24"/>
              </w:rPr>
              <w:t xml:space="preserve">It’s officially spring! Spring usually brings lots of rain. It’s also the time we start seeing lots of new baby animals. Your task is to create an umbrella to protect the new baby animals. </w:t>
            </w:r>
          </w:p>
          <w:p w14:paraId="7EA058C0" w14:textId="6879AA52" w:rsidR="00E402D1" w:rsidRDefault="00E402D1" w:rsidP="00236AC6">
            <w:pPr>
              <w:jc w:val="center"/>
              <w:rPr>
                <w:rFonts w:ascii="Century Gothic" w:hAnsi="Century Gothic"/>
                <w:sz w:val="24"/>
                <w:szCs w:val="24"/>
              </w:rPr>
            </w:pPr>
          </w:p>
          <w:p w14:paraId="6456B35B" w14:textId="083D8CE6" w:rsidR="007A41BE" w:rsidRDefault="00CF5596" w:rsidP="00236AC6">
            <w:pPr>
              <w:jc w:val="center"/>
              <w:rPr>
                <w:rFonts w:ascii="Century Gothic" w:hAnsi="Century Gothic"/>
                <w:sz w:val="28"/>
                <w:szCs w:val="28"/>
              </w:rPr>
            </w:pPr>
            <w:hyperlink r:id="rId5" w:history="1">
              <w:r w:rsidRPr="00CF5596">
                <w:rPr>
                  <w:rStyle w:val="Hyperlink"/>
                  <w:rFonts w:ascii="Century Gothic" w:hAnsi="Century Gothic"/>
                  <w:sz w:val="28"/>
                  <w:szCs w:val="28"/>
                  <w:highlight w:val="yellow"/>
                </w:rPr>
                <w:t>Click here to see a video from Mrs. Wilfred!</w:t>
              </w:r>
            </w:hyperlink>
          </w:p>
          <w:p w14:paraId="3B034370" w14:textId="19ED7CE1" w:rsidR="007A41BE" w:rsidRPr="007A41BE" w:rsidRDefault="007A41BE" w:rsidP="00236AC6">
            <w:pPr>
              <w:jc w:val="center"/>
              <w:rPr>
                <w:rFonts w:ascii="Century Gothic" w:hAnsi="Century Gothic"/>
                <w:sz w:val="36"/>
                <w:szCs w:val="36"/>
              </w:rPr>
            </w:pPr>
          </w:p>
        </w:tc>
        <w:tc>
          <w:tcPr>
            <w:tcW w:w="7345" w:type="dxa"/>
          </w:tcPr>
          <w:p w14:paraId="4E92F910" w14:textId="72390B11" w:rsidR="00236AC6" w:rsidRDefault="00236AC6" w:rsidP="00236AC6">
            <w:pPr>
              <w:pStyle w:val="ListParagraph"/>
              <w:numPr>
                <w:ilvl w:val="0"/>
                <w:numId w:val="1"/>
              </w:numPr>
              <w:rPr>
                <w:rFonts w:ascii="Century Gothic" w:hAnsi="Century Gothic"/>
                <w:b/>
                <w:bCs/>
                <w:sz w:val="24"/>
                <w:szCs w:val="24"/>
              </w:rPr>
            </w:pPr>
            <w:r w:rsidRPr="00236AC6">
              <w:rPr>
                <w:rFonts w:ascii="Century Gothic" w:hAnsi="Century Gothic"/>
                <w:b/>
                <w:bCs/>
                <w:sz w:val="24"/>
                <w:szCs w:val="24"/>
              </w:rPr>
              <w:t>Watch this Video</w:t>
            </w:r>
            <w:r w:rsidR="007A41BE">
              <w:rPr>
                <w:rFonts w:ascii="Century Gothic" w:hAnsi="Century Gothic"/>
                <w:b/>
                <w:bCs/>
                <w:sz w:val="24"/>
                <w:szCs w:val="24"/>
              </w:rPr>
              <w:t xml:space="preserve"> about Weather</w:t>
            </w:r>
          </w:p>
          <w:p w14:paraId="52DE0A7C" w14:textId="632101C0" w:rsidR="007A41BE" w:rsidRPr="00236AC6" w:rsidRDefault="00CF5596" w:rsidP="007A41BE">
            <w:pPr>
              <w:pStyle w:val="ListParagraph"/>
              <w:ind w:left="1080"/>
              <w:rPr>
                <w:rFonts w:ascii="Century Gothic" w:hAnsi="Century Gothic"/>
                <w:b/>
                <w:bCs/>
                <w:sz w:val="24"/>
                <w:szCs w:val="24"/>
              </w:rPr>
            </w:pPr>
            <w:hyperlink r:id="rId6" w:history="1">
              <w:r w:rsidR="007A41BE" w:rsidRPr="00955E3A">
                <w:rPr>
                  <w:rStyle w:val="Hyperlink"/>
                  <w:rFonts w:ascii="Century Gothic" w:hAnsi="Century Gothic"/>
                  <w:b/>
                  <w:bCs/>
                  <w:sz w:val="24"/>
                  <w:szCs w:val="24"/>
                </w:rPr>
                <w:t>www.generationgenius.com/?share=BCA94</w:t>
              </w:r>
            </w:hyperlink>
            <w:r w:rsidR="007A41BE">
              <w:rPr>
                <w:rFonts w:ascii="Century Gothic" w:hAnsi="Century Gothic"/>
                <w:b/>
                <w:bCs/>
                <w:sz w:val="24"/>
                <w:szCs w:val="24"/>
              </w:rPr>
              <w:t xml:space="preserve"> </w:t>
            </w:r>
          </w:p>
          <w:p w14:paraId="732711A6" w14:textId="1371D10A" w:rsidR="00236AC6" w:rsidRDefault="007A41BE" w:rsidP="00236AC6">
            <w:pPr>
              <w:pStyle w:val="ListParagraph"/>
              <w:numPr>
                <w:ilvl w:val="0"/>
                <w:numId w:val="1"/>
              </w:numPr>
              <w:rPr>
                <w:rFonts w:ascii="Century Gothic" w:hAnsi="Century Gothic"/>
                <w:b/>
                <w:bCs/>
                <w:sz w:val="24"/>
                <w:szCs w:val="24"/>
              </w:rPr>
            </w:pPr>
            <w:r>
              <w:rPr>
                <w:rFonts w:ascii="Century Gothic" w:hAnsi="Century Gothic"/>
                <w:b/>
                <w:bCs/>
                <w:sz w:val="24"/>
                <w:szCs w:val="24"/>
              </w:rPr>
              <w:t xml:space="preserve">Using household materials, create an umbrella to protect a baby animal. </w:t>
            </w:r>
          </w:p>
          <w:p w14:paraId="106D3936" w14:textId="726A70AF" w:rsidR="007A41BE" w:rsidRDefault="007A41BE" w:rsidP="00236AC6">
            <w:pPr>
              <w:pStyle w:val="ListParagraph"/>
              <w:numPr>
                <w:ilvl w:val="0"/>
                <w:numId w:val="1"/>
              </w:numPr>
              <w:rPr>
                <w:rFonts w:ascii="Century Gothic" w:hAnsi="Century Gothic"/>
                <w:b/>
                <w:bCs/>
                <w:sz w:val="24"/>
                <w:szCs w:val="24"/>
              </w:rPr>
            </w:pPr>
            <w:r>
              <w:rPr>
                <w:rFonts w:ascii="Century Gothic" w:hAnsi="Century Gothic"/>
                <w:b/>
                <w:bCs/>
                <w:sz w:val="24"/>
                <w:szCs w:val="24"/>
              </w:rPr>
              <w:t>Don’t forget to improve your design or try a new design. The possibilities are endless!</w:t>
            </w:r>
          </w:p>
          <w:p w14:paraId="2109C82E" w14:textId="42816715" w:rsidR="00236AC6" w:rsidRDefault="00236AC6" w:rsidP="00236AC6">
            <w:pPr>
              <w:rPr>
                <w:rFonts w:ascii="Century Gothic" w:hAnsi="Century Gothic"/>
                <w:b/>
                <w:bCs/>
                <w:sz w:val="24"/>
                <w:szCs w:val="24"/>
              </w:rPr>
            </w:pPr>
          </w:p>
          <w:p w14:paraId="795C576F" w14:textId="1174D940" w:rsidR="00236AC6" w:rsidRDefault="00236AC6" w:rsidP="00236AC6">
            <w:pPr>
              <w:rPr>
                <w:rFonts w:ascii="Century Gothic" w:hAnsi="Century Gothic"/>
                <w:b/>
                <w:bCs/>
                <w:sz w:val="24"/>
                <w:szCs w:val="24"/>
              </w:rPr>
            </w:pPr>
            <w:r>
              <w:rPr>
                <w:rFonts w:ascii="Century Gothic" w:hAnsi="Century Gothic"/>
                <w:b/>
                <w:bCs/>
                <w:sz w:val="24"/>
                <w:szCs w:val="24"/>
              </w:rPr>
              <w:t xml:space="preserve">                         Extension: </w:t>
            </w:r>
            <w:r w:rsidR="007A41BE">
              <w:rPr>
                <w:rFonts w:ascii="Century Gothic" w:hAnsi="Century Gothic"/>
                <w:b/>
                <w:bCs/>
                <w:sz w:val="24"/>
                <w:szCs w:val="24"/>
              </w:rPr>
              <w:t>Create a Stop Motion Video</w:t>
            </w:r>
          </w:p>
          <w:p w14:paraId="45BDF1C8" w14:textId="77777777" w:rsidR="007A41BE" w:rsidRDefault="007A41BE" w:rsidP="007A41BE">
            <w:pPr>
              <w:jc w:val="center"/>
              <w:rPr>
                <w:rFonts w:ascii="Century Gothic" w:hAnsi="Century Gothic"/>
                <w:sz w:val="24"/>
                <w:szCs w:val="24"/>
              </w:rPr>
            </w:pPr>
            <w:r w:rsidRPr="007A41BE">
              <w:rPr>
                <w:rFonts w:ascii="Century Gothic" w:hAnsi="Century Gothic"/>
                <w:sz w:val="24"/>
                <w:szCs w:val="24"/>
              </w:rPr>
              <w:t xml:space="preserve">Take pictures of all your steps and create a video. You will need to ask an adult to install the Stop Motion Studio App to a phone or tablet. </w:t>
            </w:r>
            <w:r>
              <w:rPr>
                <w:rFonts w:ascii="Century Gothic" w:hAnsi="Century Gothic"/>
                <w:sz w:val="24"/>
                <w:szCs w:val="24"/>
              </w:rPr>
              <w:t xml:space="preserve">Also, there are lots of Stop Motion tutorials on-line if you would like to increase your skills. </w:t>
            </w:r>
          </w:p>
          <w:p w14:paraId="4ABF1563" w14:textId="26166F70" w:rsidR="007A41BE" w:rsidRPr="007A41BE" w:rsidRDefault="007A41BE" w:rsidP="007A41BE">
            <w:pPr>
              <w:jc w:val="center"/>
              <w:rPr>
                <w:rFonts w:ascii="Century Gothic" w:hAnsi="Century Gothic"/>
                <w:sz w:val="24"/>
                <w:szCs w:val="24"/>
              </w:rPr>
            </w:pPr>
            <w:r>
              <w:rPr>
                <w:rFonts w:ascii="Century Gothic" w:hAnsi="Century Gothic"/>
                <w:sz w:val="24"/>
                <w:szCs w:val="24"/>
              </w:rPr>
              <w:t>You could become a Stop Motion Expert!</w:t>
            </w:r>
          </w:p>
          <w:p w14:paraId="073F04B2" w14:textId="4EA75905" w:rsidR="00236AC6" w:rsidRPr="007A41BE" w:rsidRDefault="007A41BE" w:rsidP="007A41BE">
            <w:pPr>
              <w:jc w:val="center"/>
              <w:rPr>
                <w:rFonts w:ascii="Century Gothic" w:hAnsi="Century Gothic"/>
                <w:b/>
                <w:bCs/>
                <w:sz w:val="24"/>
                <w:szCs w:val="24"/>
              </w:rPr>
            </w:pPr>
            <w:r>
              <w:rPr>
                <w:noProof/>
              </w:rPr>
              <w:drawing>
                <wp:inline distT="0" distB="0" distL="0" distR="0" wp14:anchorId="64717024" wp14:editId="474A1D1C">
                  <wp:extent cx="774700" cy="774700"/>
                  <wp:effectExtent l="0" t="0" r="6350" b="635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inline>
              </w:drawing>
            </w:r>
          </w:p>
        </w:tc>
      </w:tr>
    </w:tbl>
    <w:p w14:paraId="78ED09BE" w14:textId="77777777" w:rsidR="007A41BE" w:rsidRDefault="007A41BE" w:rsidP="007A41BE">
      <w:pPr>
        <w:jc w:val="center"/>
        <w:rPr>
          <w:rFonts w:ascii="Century Gothic" w:hAnsi="Century Gothic"/>
          <w:b/>
          <w:bCs/>
          <w:sz w:val="44"/>
          <w:szCs w:val="44"/>
        </w:rPr>
      </w:pPr>
    </w:p>
    <w:p w14:paraId="2D876959" w14:textId="55A0125B" w:rsidR="006D371C" w:rsidRDefault="006D371C" w:rsidP="007A41BE">
      <w:pPr>
        <w:jc w:val="center"/>
        <w:rPr>
          <w:rFonts w:ascii="Century Gothic" w:hAnsi="Century Gothic"/>
          <w:b/>
          <w:bCs/>
          <w:sz w:val="44"/>
          <w:szCs w:val="44"/>
        </w:rPr>
      </w:pPr>
      <w:r>
        <w:rPr>
          <w:rFonts w:ascii="Century Gothic" w:hAnsi="Century Gothic"/>
          <w:b/>
          <w:bCs/>
          <w:sz w:val="44"/>
          <w:szCs w:val="44"/>
        </w:rPr>
        <w:t>Unplugged Activities</w:t>
      </w:r>
      <w:bookmarkStart w:id="0" w:name="_GoBack"/>
      <w:bookmarkEnd w:id="0"/>
    </w:p>
    <w:p w14:paraId="2D24ABC8" w14:textId="58B1D6D0" w:rsidR="006D371C" w:rsidRDefault="006D371C" w:rsidP="006D371C">
      <w:pPr>
        <w:jc w:val="center"/>
        <w:rPr>
          <w:rFonts w:ascii="Century Gothic" w:hAnsi="Century Gothic"/>
          <w:b/>
          <w:bCs/>
          <w:sz w:val="44"/>
          <w:szCs w:val="44"/>
        </w:rPr>
      </w:pPr>
      <w:r>
        <w:rPr>
          <w:rFonts w:ascii="Century Gothic" w:hAnsi="Century Gothic"/>
          <w:b/>
          <w:bCs/>
          <w:sz w:val="44"/>
          <w:szCs w:val="44"/>
        </w:rPr>
        <w:t>Choose One and Have Fun!</w:t>
      </w:r>
    </w:p>
    <w:tbl>
      <w:tblPr>
        <w:tblStyle w:val="TableGrid"/>
        <w:tblW w:w="11340" w:type="dxa"/>
        <w:tblInd w:w="-905" w:type="dxa"/>
        <w:tblLook w:val="04A0" w:firstRow="1" w:lastRow="0" w:firstColumn="1" w:lastColumn="0" w:noHBand="0" w:noVBand="1"/>
      </w:tblPr>
      <w:tblGrid>
        <w:gridCol w:w="3780"/>
        <w:gridCol w:w="3960"/>
        <w:gridCol w:w="3600"/>
      </w:tblGrid>
      <w:tr w:rsidR="00236AC6" w14:paraId="2E0B71A7" w14:textId="77777777" w:rsidTr="006D371C">
        <w:tc>
          <w:tcPr>
            <w:tcW w:w="3780" w:type="dxa"/>
          </w:tcPr>
          <w:p w14:paraId="50575208" w14:textId="520F9282" w:rsidR="00236AC6" w:rsidRPr="007A41BE" w:rsidRDefault="006D371C" w:rsidP="00236AC6">
            <w:pPr>
              <w:rPr>
                <w:rFonts w:ascii="Century Gothic" w:hAnsi="Century Gothic"/>
                <w:sz w:val="28"/>
                <w:szCs w:val="28"/>
              </w:rPr>
            </w:pPr>
            <w:r w:rsidRPr="007A41BE">
              <w:rPr>
                <w:rFonts w:ascii="Century Gothic" w:hAnsi="Century Gothic"/>
                <w:sz w:val="28"/>
                <w:szCs w:val="28"/>
              </w:rPr>
              <w:t>Read a book</w:t>
            </w:r>
            <w:r w:rsidR="0065396E" w:rsidRPr="007A41BE">
              <w:rPr>
                <w:rFonts w:ascii="Century Gothic" w:hAnsi="Century Gothic"/>
                <w:sz w:val="28"/>
                <w:szCs w:val="28"/>
              </w:rPr>
              <w:t>:</w:t>
            </w:r>
            <w:r w:rsidRPr="007A41BE">
              <w:rPr>
                <w:rFonts w:ascii="Century Gothic" w:hAnsi="Century Gothic"/>
                <w:sz w:val="28"/>
                <w:szCs w:val="28"/>
              </w:rPr>
              <w:t xml:space="preserve"> What was the problem in the </w:t>
            </w:r>
            <w:r w:rsidR="0065396E" w:rsidRPr="007A41BE">
              <w:rPr>
                <w:rFonts w:ascii="Century Gothic" w:hAnsi="Century Gothic"/>
                <w:sz w:val="28"/>
                <w:szCs w:val="28"/>
              </w:rPr>
              <w:t xml:space="preserve">story? Build something to help solve the problem. </w:t>
            </w:r>
          </w:p>
        </w:tc>
        <w:tc>
          <w:tcPr>
            <w:tcW w:w="3960" w:type="dxa"/>
          </w:tcPr>
          <w:p w14:paraId="40F2D83E" w14:textId="24DD70BE" w:rsidR="00236AC6" w:rsidRPr="007A41BE" w:rsidRDefault="0065396E" w:rsidP="00236AC6">
            <w:pPr>
              <w:rPr>
                <w:rFonts w:ascii="Century Gothic" w:hAnsi="Century Gothic"/>
                <w:sz w:val="28"/>
                <w:szCs w:val="28"/>
              </w:rPr>
            </w:pPr>
            <w:r w:rsidRPr="007A41BE">
              <w:rPr>
                <w:rFonts w:ascii="Century Gothic" w:hAnsi="Century Gothic"/>
                <w:sz w:val="28"/>
                <w:szCs w:val="28"/>
              </w:rPr>
              <w:t xml:space="preserve">Create a kite: Use materials that you have at home to design a kite. Does your kite fly? </w:t>
            </w:r>
          </w:p>
        </w:tc>
        <w:tc>
          <w:tcPr>
            <w:tcW w:w="3600" w:type="dxa"/>
          </w:tcPr>
          <w:p w14:paraId="3F5EAC79" w14:textId="4AA60799" w:rsidR="00236AC6" w:rsidRPr="007A41BE" w:rsidRDefault="0065396E" w:rsidP="00236AC6">
            <w:pPr>
              <w:rPr>
                <w:rFonts w:ascii="Century Gothic" w:hAnsi="Century Gothic"/>
                <w:sz w:val="28"/>
                <w:szCs w:val="28"/>
              </w:rPr>
            </w:pPr>
            <w:r w:rsidRPr="007A41BE">
              <w:rPr>
                <w:rFonts w:ascii="Century Gothic" w:hAnsi="Century Gothic"/>
                <w:sz w:val="28"/>
                <w:szCs w:val="28"/>
              </w:rPr>
              <w:t>Make a tower: Build a tower out of cups or cans. How tall is your tower?</w:t>
            </w:r>
          </w:p>
        </w:tc>
      </w:tr>
      <w:tr w:rsidR="00236AC6" w14:paraId="34DF3423" w14:textId="77777777" w:rsidTr="006D371C">
        <w:tc>
          <w:tcPr>
            <w:tcW w:w="3780" w:type="dxa"/>
          </w:tcPr>
          <w:p w14:paraId="0813E964" w14:textId="33261A94" w:rsidR="00236AC6" w:rsidRPr="007A41BE" w:rsidRDefault="0065396E" w:rsidP="00236AC6">
            <w:pPr>
              <w:rPr>
                <w:rFonts w:ascii="Century Gothic" w:hAnsi="Century Gothic"/>
                <w:sz w:val="28"/>
                <w:szCs w:val="28"/>
              </w:rPr>
            </w:pPr>
            <w:r w:rsidRPr="007A41BE">
              <w:rPr>
                <w:rFonts w:ascii="Century Gothic" w:hAnsi="Century Gothic"/>
                <w:sz w:val="28"/>
                <w:szCs w:val="28"/>
              </w:rPr>
              <w:t>Design a marble run: Use paper plates, toilet paper rolls, scissors, and tape to design a marble run</w:t>
            </w:r>
            <w:r w:rsidR="0017133D">
              <w:rPr>
                <w:rFonts w:ascii="Century Gothic" w:hAnsi="Century Gothic"/>
                <w:sz w:val="28"/>
                <w:szCs w:val="28"/>
              </w:rPr>
              <w:t xml:space="preserve"> </w:t>
            </w:r>
            <w:r w:rsidRPr="007A41BE">
              <w:rPr>
                <w:rFonts w:ascii="Century Gothic" w:hAnsi="Century Gothic"/>
                <w:sz w:val="28"/>
                <w:szCs w:val="28"/>
              </w:rPr>
              <w:t xml:space="preserve">(maze). </w:t>
            </w:r>
          </w:p>
        </w:tc>
        <w:tc>
          <w:tcPr>
            <w:tcW w:w="3960" w:type="dxa"/>
          </w:tcPr>
          <w:p w14:paraId="7EED4D02" w14:textId="4A08F02F" w:rsidR="00236AC6" w:rsidRPr="007A41BE" w:rsidRDefault="0065396E" w:rsidP="00236AC6">
            <w:pPr>
              <w:rPr>
                <w:rFonts w:ascii="Century Gothic" w:hAnsi="Century Gothic"/>
                <w:sz w:val="28"/>
                <w:szCs w:val="28"/>
              </w:rPr>
            </w:pPr>
            <w:r w:rsidRPr="007A41BE">
              <w:rPr>
                <w:rFonts w:ascii="Century Gothic" w:hAnsi="Century Gothic"/>
                <w:sz w:val="28"/>
                <w:szCs w:val="28"/>
              </w:rPr>
              <w:t>Scavenger Hunt: How many things can you find that starts with the same letter as your first name? If you can, do this outside!</w:t>
            </w:r>
          </w:p>
        </w:tc>
        <w:tc>
          <w:tcPr>
            <w:tcW w:w="3600" w:type="dxa"/>
          </w:tcPr>
          <w:p w14:paraId="70B041F4" w14:textId="0189395F" w:rsidR="00236AC6" w:rsidRPr="007A41BE" w:rsidRDefault="0065396E" w:rsidP="00236AC6">
            <w:pPr>
              <w:rPr>
                <w:rFonts w:ascii="Century Gothic" w:hAnsi="Century Gothic"/>
                <w:b/>
                <w:bCs/>
                <w:sz w:val="28"/>
                <w:szCs w:val="28"/>
              </w:rPr>
            </w:pPr>
            <w:r w:rsidRPr="007A41BE">
              <w:rPr>
                <w:rFonts w:ascii="Century Gothic" w:hAnsi="Century Gothic"/>
                <w:sz w:val="28"/>
                <w:szCs w:val="28"/>
              </w:rPr>
              <w:t>Design a pair of glasses: Use materials that you have at home to design a stylish pair of glasses.</w:t>
            </w:r>
          </w:p>
        </w:tc>
      </w:tr>
    </w:tbl>
    <w:p w14:paraId="3C5B4AF4" w14:textId="77777777" w:rsidR="00236AC6" w:rsidRPr="00236AC6" w:rsidRDefault="00236AC6" w:rsidP="00236AC6">
      <w:pPr>
        <w:rPr>
          <w:rFonts w:ascii="Century Gothic" w:hAnsi="Century Gothic"/>
          <w:b/>
          <w:bCs/>
          <w:sz w:val="44"/>
          <w:szCs w:val="44"/>
        </w:rPr>
      </w:pPr>
    </w:p>
    <w:sectPr w:rsidR="00236AC6" w:rsidRPr="00236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4200C"/>
    <w:multiLevelType w:val="hybridMultilevel"/>
    <w:tmpl w:val="2BD6F7DE"/>
    <w:lvl w:ilvl="0" w:tplc="1DF6DB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57"/>
    <w:rsid w:val="0017133D"/>
    <w:rsid w:val="00236AC6"/>
    <w:rsid w:val="00304957"/>
    <w:rsid w:val="005508F5"/>
    <w:rsid w:val="0065396E"/>
    <w:rsid w:val="006D371C"/>
    <w:rsid w:val="007A41BE"/>
    <w:rsid w:val="00CF5596"/>
    <w:rsid w:val="00E36989"/>
    <w:rsid w:val="00E4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E499"/>
  <w15:chartTrackingRefBased/>
  <w15:docId w15:val="{5A510C7F-106B-4ECC-A11A-CF305892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6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6AC6"/>
    <w:pPr>
      <w:ind w:left="720"/>
      <w:contextualSpacing/>
    </w:pPr>
  </w:style>
  <w:style w:type="character" w:styleId="Hyperlink">
    <w:name w:val="Hyperlink"/>
    <w:basedOn w:val="DefaultParagraphFont"/>
    <w:uiPriority w:val="99"/>
    <w:unhideWhenUsed/>
    <w:rsid w:val="00236AC6"/>
    <w:rPr>
      <w:color w:val="0563C1" w:themeColor="hyperlink"/>
      <w:u w:val="single"/>
    </w:rPr>
  </w:style>
  <w:style w:type="character" w:styleId="UnresolvedMention">
    <w:name w:val="Unresolved Mention"/>
    <w:basedOn w:val="DefaultParagraphFont"/>
    <w:uiPriority w:val="99"/>
    <w:semiHidden/>
    <w:unhideWhenUsed/>
    <w:rsid w:val="00236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erationgenius.com/?share=BCA94" TargetMode="External"/><Relationship Id="rId5" Type="http://schemas.openxmlformats.org/officeDocument/2006/relationships/hyperlink" Target="https://www.loom.com/share/7dbfa63b956b4f9087f27951e352bb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Wilfred</dc:creator>
  <cp:keywords/>
  <dc:description/>
  <cp:lastModifiedBy>Pamela Wilfred</cp:lastModifiedBy>
  <cp:revision>7</cp:revision>
  <dcterms:created xsi:type="dcterms:W3CDTF">2020-03-19T13:22:00Z</dcterms:created>
  <dcterms:modified xsi:type="dcterms:W3CDTF">2020-03-19T18:57:00Z</dcterms:modified>
</cp:coreProperties>
</file>